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9354" w14:textId="77777777" w:rsidR="002A70C2" w:rsidRDefault="002A70C2">
      <w:pPr>
        <w:pStyle w:val="Title"/>
        <w:rPr>
          <w:rFonts w:ascii="Arial" w:hAnsi="Arial" w:cs="Arial"/>
          <w:sz w:val="36"/>
        </w:rPr>
      </w:pPr>
    </w:p>
    <w:p w14:paraId="50ACB21D" w14:textId="77777777" w:rsidR="002A70C2" w:rsidRDefault="002A70C2">
      <w:pPr>
        <w:pStyle w:val="Title"/>
        <w:rPr>
          <w:rFonts w:ascii="Arial" w:hAnsi="Arial" w:cs="Arial"/>
          <w:sz w:val="36"/>
        </w:rPr>
      </w:pPr>
    </w:p>
    <w:p w14:paraId="0C39F002" w14:textId="77777777" w:rsidR="002A70C2" w:rsidRPr="00452852" w:rsidRDefault="002A70C2" w:rsidP="00110038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DRAFT RECRUITMENT ADVERTISEMENT</w:t>
      </w:r>
    </w:p>
    <w:p w14:paraId="25B93EAA" w14:textId="77777777" w:rsidR="002A70C2" w:rsidRPr="00452852" w:rsidRDefault="002A70C2">
      <w:pPr>
        <w:rPr>
          <w:rFonts w:ascii="Arial" w:hAnsi="Arial" w:cs="Arial"/>
          <w:sz w:val="20"/>
        </w:rPr>
      </w:pPr>
    </w:p>
    <w:tbl>
      <w:tblPr>
        <w:tblW w:w="10184" w:type="dxa"/>
        <w:tblLayout w:type="fixed"/>
        <w:tblLook w:val="0000" w:firstRow="0" w:lastRow="0" w:firstColumn="0" w:lastColumn="0" w:noHBand="0" w:noVBand="0"/>
      </w:tblPr>
      <w:tblGrid>
        <w:gridCol w:w="1241"/>
        <w:gridCol w:w="1017"/>
        <w:gridCol w:w="2408"/>
        <w:gridCol w:w="14"/>
        <w:gridCol w:w="836"/>
        <w:gridCol w:w="723"/>
        <w:gridCol w:w="821"/>
        <w:gridCol w:w="157"/>
        <w:gridCol w:w="709"/>
        <w:gridCol w:w="2239"/>
        <w:gridCol w:w="8"/>
        <w:gridCol w:w="11"/>
      </w:tblGrid>
      <w:tr w:rsidR="002A70C2" w:rsidRPr="00452852" w14:paraId="55A43616" w14:textId="77777777" w:rsidTr="00922D08">
        <w:trPr>
          <w:trHeight w:val="5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A5D39A" w14:textId="77777777" w:rsidR="002A70C2" w:rsidRPr="00452852" w:rsidRDefault="002A70C2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9E9A" w14:textId="77777777" w:rsidR="002A70C2" w:rsidRPr="00D74D37" w:rsidRDefault="00F42B15" w:rsidP="007216A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74D37">
              <w:rPr>
                <w:rFonts w:ascii="Arial" w:hAnsi="Arial" w:cs="Arial"/>
                <w:sz w:val="22"/>
                <w:szCs w:val="22"/>
              </w:rPr>
              <w:t>HEALTH SCIENCES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D843BF" w14:textId="77777777" w:rsidR="002A70C2" w:rsidRPr="00452852" w:rsidRDefault="002A70C2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35D" w14:textId="7FD39CAD" w:rsidR="002A70C2" w:rsidRPr="00904B3D" w:rsidRDefault="008823F3" w:rsidP="007216A3">
            <w:pPr>
              <w:pStyle w:val="Heading3"/>
              <w:spacing w:before="8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Medical School</w:t>
            </w:r>
          </w:p>
        </w:tc>
      </w:tr>
      <w:tr w:rsidR="002A70C2" w:rsidRPr="00452852" w14:paraId="7D905DB7" w14:textId="77777777" w:rsidTr="00922D08">
        <w:trPr>
          <w:trHeight w:val="5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BDB36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</w:rPr>
              <w:t>CAMPUS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6BB4" w14:textId="7329AE86" w:rsidR="002A70C2" w:rsidRPr="00D74D37" w:rsidRDefault="00470E8A" w:rsidP="00470E8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Missionvale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919E00" w14:textId="77777777" w:rsidR="002A70C2" w:rsidRPr="00452852" w:rsidRDefault="002A70C2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3605" w14:textId="3986813C" w:rsidR="002A70C2" w:rsidRPr="003518B7" w:rsidRDefault="00F52EC0" w:rsidP="00F12C46">
            <w:pPr>
              <w:pStyle w:val="Heading3"/>
              <w:spacing w:before="8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7</w:t>
            </w:r>
          </w:p>
        </w:tc>
      </w:tr>
      <w:tr w:rsidR="002A70C2" w:rsidRPr="00452852" w14:paraId="3274406A" w14:textId="77777777" w:rsidTr="00922D08">
        <w:trPr>
          <w:trHeight w:val="347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683802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6864" w14:textId="23CCB9F1" w:rsidR="002A70C2" w:rsidRPr="00FA6D9A" w:rsidRDefault="0010028E" w:rsidP="003518B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F52EC0">
              <w:rPr>
                <w:rFonts w:ascii="Arial" w:hAnsi="Arial" w:cs="Arial"/>
                <w:b/>
                <w:sz w:val="22"/>
                <w:szCs w:val="22"/>
              </w:rPr>
              <w:t>Instructional Designer</w:t>
            </w:r>
            <w:r w:rsidR="009161CE" w:rsidRPr="00FA6D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6678A1" w14:textId="6816AF61" w:rsidR="002A70C2" w:rsidRPr="00452852" w:rsidRDefault="002A70C2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CODE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8A16" w14:textId="03C1A701" w:rsidR="002A70C2" w:rsidRPr="003518B7" w:rsidRDefault="00F52EC0" w:rsidP="00F12C46">
            <w:pPr>
              <w:pStyle w:val="Heading3"/>
              <w:spacing w:before="8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7468</w:t>
            </w:r>
          </w:p>
        </w:tc>
      </w:tr>
      <w:tr w:rsidR="003518B7" w:rsidRPr="00452852" w14:paraId="4A4E73C2" w14:textId="77777777" w:rsidTr="00922D08">
        <w:trPr>
          <w:trHeight w:val="347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AA9A4B" w14:textId="6CAD2635" w:rsidR="003518B7" w:rsidRPr="00452852" w:rsidRDefault="003518B7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0722" w14:textId="5D6A667F" w:rsidR="003518B7" w:rsidRPr="001A39BC" w:rsidRDefault="003518B7" w:rsidP="009161C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A39BC">
              <w:rPr>
                <w:rFonts w:ascii="Arial" w:hAnsi="Arial" w:cs="Arial"/>
                <w:sz w:val="22"/>
                <w:szCs w:val="22"/>
              </w:rPr>
              <w:t>2</w:t>
            </w:r>
            <w:r w:rsidR="00F52EC0">
              <w:rPr>
                <w:rFonts w:ascii="Arial" w:hAnsi="Arial" w:cs="Arial"/>
                <w:sz w:val="22"/>
                <w:szCs w:val="22"/>
              </w:rPr>
              <w:t>5</w:t>
            </w:r>
            <w:r w:rsidR="00FA6D9A">
              <w:rPr>
                <w:rFonts w:ascii="Arial" w:hAnsi="Arial" w:cs="Arial"/>
                <w:sz w:val="22"/>
                <w:szCs w:val="22"/>
              </w:rPr>
              <w:t>.09.</w:t>
            </w:r>
            <w:r w:rsidRPr="001A39B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94A607" w14:textId="34824882" w:rsidR="003518B7" w:rsidRDefault="003518B7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BFE" w14:textId="459F573A" w:rsidR="003518B7" w:rsidRDefault="00137E3D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</w:t>
            </w:r>
          </w:p>
        </w:tc>
      </w:tr>
      <w:tr w:rsidR="002A70C2" w:rsidRPr="00452852" w14:paraId="2F208498" w14:textId="77777777" w:rsidTr="00922D08">
        <w:trPr>
          <w:gridAfter w:val="2"/>
          <w:wAfter w:w="19" w:type="dxa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FD0175" w14:textId="38573138" w:rsidR="002A70C2" w:rsidRPr="00DC71C3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DCCC2" w14:textId="77777777" w:rsidR="002A70C2" w:rsidRPr="00A94714" w:rsidRDefault="00F42B15" w:rsidP="007216A3">
            <w:pPr>
              <w:rPr>
                <w:rFonts w:ascii="Arial" w:hAnsi="Arial" w:cs="Arial"/>
                <w:sz w:val="20"/>
              </w:rPr>
            </w:pPr>
            <w:r w:rsidRPr="00A9471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E7CB66" w14:textId="43DB5929" w:rsidR="002A70C2" w:rsidRPr="0045285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2CC9D" w14:textId="77777777" w:rsidR="002A70C2" w:rsidRPr="00A94714" w:rsidRDefault="00F42B15" w:rsidP="007216A3">
            <w:pPr>
              <w:rPr>
                <w:rFonts w:ascii="Arial" w:hAnsi="Arial" w:cs="Arial"/>
                <w:sz w:val="20"/>
              </w:rPr>
            </w:pPr>
            <w:r w:rsidRPr="00A94714">
              <w:rPr>
                <w:rFonts w:ascii="Arial" w:hAnsi="Arial" w:cs="Arial"/>
                <w:sz w:val="20"/>
              </w:rPr>
              <w:t>X</w:t>
            </w:r>
          </w:p>
        </w:tc>
      </w:tr>
      <w:tr w:rsidR="002A70C2" w:rsidRPr="00452852" w14:paraId="4E2F9304" w14:textId="77777777" w:rsidTr="00922D08">
        <w:trPr>
          <w:gridAfter w:val="2"/>
          <w:wAfter w:w="19" w:type="dxa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CF0894" w14:textId="6D8A2F29" w:rsidR="002A70C2" w:rsidRPr="00F37EC0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8FBBE" w14:textId="77777777" w:rsidR="002A70C2" w:rsidRPr="00A94714" w:rsidRDefault="00F42B15" w:rsidP="007216A3">
            <w:pPr>
              <w:rPr>
                <w:rFonts w:ascii="Arial" w:hAnsi="Arial" w:cs="Arial"/>
                <w:sz w:val="20"/>
              </w:rPr>
            </w:pPr>
            <w:r w:rsidRPr="00A9471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721EDC" w14:textId="60C56F92" w:rsidR="002A70C2" w:rsidRPr="00452852" w:rsidRDefault="002A70C2" w:rsidP="00A545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6C27A" w14:textId="77777777" w:rsidR="002A70C2" w:rsidRPr="00474E78" w:rsidRDefault="00F42B15" w:rsidP="007216A3">
            <w:pPr>
              <w:rPr>
                <w:rFonts w:ascii="Arial" w:hAnsi="Arial" w:cs="Arial"/>
                <w:sz w:val="20"/>
              </w:rPr>
            </w:pPr>
            <w:r w:rsidRPr="00474E78">
              <w:rPr>
                <w:rFonts w:ascii="Arial" w:hAnsi="Arial" w:cs="Arial"/>
                <w:sz w:val="20"/>
              </w:rPr>
              <w:t>N/A</w:t>
            </w:r>
          </w:p>
        </w:tc>
      </w:tr>
      <w:tr w:rsidR="002A70C2" w:rsidRPr="00452852" w14:paraId="55103B26" w14:textId="77777777" w:rsidTr="00922D08">
        <w:trPr>
          <w:gridAfter w:val="2"/>
          <w:wAfter w:w="19" w:type="dxa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8817AA" w14:textId="77777777" w:rsidR="002A70C2" w:rsidRPr="00F12C46" w:rsidRDefault="002A70C2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FULL-TIME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A827" w14:textId="77777777" w:rsidR="002A70C2" w:rsidRPr="00A94714" w:rsidRDefault="00F42B15" w:rsidP="00F12C46">
            <w:pPr>
              <w:rPr>
                <w:rFonts w:ascii="Arial" w:hAnsi="Arial" w:cs="Arial"/>
                <w:sz w:val="20"/>
              </w:rPr>
            </w:pPr>
            <w:r w:rsidRPr="00A9471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3FC060" w14:textId="77777777" w:rsidR="002A70C2" w:rsidRPr="00452852" w:rsidRDefault="002A70C2" w:rsidP="00690B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PART-TIME (</w:t>
            </w:r>
            <w:r w:rsidRPr="00F12C46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F12C46">
              <w:rPr>
                <w:rFonts w:ascii="Arial" w:hAnsi="Arial" w:cs="Arial"/>
                <w:b/>
                <w:sz w:val="20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40568" w14:textId="77777777" w:rsidR="002A70C2" w:rsidRPr="00474E78" w:rsidRDefault="00F42B15" w:rsidP="00F12C46">
            <w:pPr>
              <w:rPr>
                <w:rFonts w:ascii="Arial" w:hAnsi="Arial" w:cs="Arial"/>
                <w:sz w:val="20"/>
              </w:rPr>
            </w:pPr>
            <w:r w:rsidRPr="00474E78">
              <w:rPr>
                <w:rFonts w:ascii="Arial" w:hAnsi="Arial" w:cs="Arial"/>
                <w:sz w:val="20"/>
              </w:rPr>
              <w:t>N/A</w:t>
            </w:r>
          </w:p>
        </w:tc>
      </w:tr>
      <w:tr w:rsidR="002A70C2" w:rsidRPr="00452852" w14:paraId="28D0F628" w14:textId="77777777" w:rsidTr="00922D08">
        <w:trPr>
          <w:gridAfter w:val="2"/>
          <w:wAfter w:w="19" w:type="dxa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44D7E7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B9FA6" w14:textId="34C5304C" w:rsidR="002A70C2" w:rsidRPr="00A94714" w:rsidRDefault="002A70C2" w:rsidP="007216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C857FB" w14:textId="77777777" w:rsidR="002A70C2" w:rsidRPr="0045285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0642" w14:textId="7B6F0233" w:rsidR="002A70C2" w:rsidRPr="00A94714" w:rsidRDefault="002A70C2" w:rsidP="007216A3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7F718B7C" w14:textId="77777777" w:rsidTr="00922D08">
        <w:trPr>
          <w:gridAfter w:val="2"/>
          <w:wAfter w:w="19" w:type="dxa"/>
          <w:trHeight w:val="383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E4C52C" w14:textId="77777777" w:rsidR="002A70C2" w:rsidRDefault="002A70C2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</w:p>
        </w:tc>
        <w:tc>
          <w:tcPr>
            <w:tcW w:w="7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A8DE0" w14:textId="058901C0" w:rsidR="002A70C2" w:rsidRPr="00233259" w:rsidRDefault="00F42B15" w:rsidP="007216A3">
            <w:pPr>
              <w:rPr>
                <w:rFonts w:ascii="Arial" w:hAnsi="Arial" w:cs="Arial"/>
                <w:sz w:val="22"/>
                <w:szCs w:val="22"/>
              </w:rPr>
            </w:pPr>
            <w:r w:rsidRPr="00233259">
              <w:rPr>
                <w:rFonts w:ascii="Arial" w:hAnsi="Arial" w:cs="Arial"/>
                <w:sz w:val="22"/>
                <w:szCs w:val="22"/>
              </w:rPr>
              <w:t>E</w:t>
            </w:r>
            <w:r w:rsidR="00474E78" w:rsidRPr="00233259">
              <w:rPr>
                <w:rFonts w:ascii="Arial" w:hAnsi="Arial" w:cs="Arial"/>
                <w:sz w:val="22"/>
                <w:szCs w:val="22"/>
              </w:rPr>
              <w:t>lectronic networking</w:t>
            </w:r>
            <w:r w:rsidR="003518B7">
              <w:rPr>
                <w:rFonts w:ascii="Arial" w:hAnsi="Arial" w:cs="Arial"/>
                <w:sz w:val="22"/>
                <w:szCs w:val="22"/>
              </w:rPr>
              <w:t xml:space="preserve"> to Health Sciences and clinical associations</w:t>
            </w:r>
          </w:p>
        </w:tc>
      </w:tr>
      <w:tr w:rsidR="002A70C2" w:rsidRPr="00452852" w14:paraId="083AB64C" w14:textId="77777777" w:rsidTr="00922D08">
        <w:trPr>
          <w:gridAfter w:val="2"/>
          <w:wAfter w:w="19" w:type="dxa"/>
        </w:trPr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010E54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3D8F9724" w14:textId="04388E2E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05C3" w14:textId="07E8F27C" w:rsidR="002A70C2" w:rsidRPr="00FA6D9A" w:rsidRDefault="0010028E" w:rsidP="00F37E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F52EC0">
              <w:rPr>
                <w:rFonts w:ascii="Arial" w:hAnsi="Arial" w:cs="Arial"/>
                <w:b/>
                <w:sz w:val="22"/>
                <w:szCs w:val="22"/>
              </w:rPr>
              <w:t>Instructional Designer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B920CD" w14:textId="1B4268E3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</w:t>
            </w:r>
            <w:r w:rsidR="00DC71C3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C0EA5" w14:textId="77777777" w:rsidR="002A70C2" w:rsidRPr="00452852" w:rsidRDefault="00F42B15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702A5A" w:rsidRPr="00452852" w14:paraId="6F72A813" w14:textId="77777777" w:rsidTr="00D75ECF">
        <w:trPr>
          <w:trHeight w:val="534"/>
        </w:trPr>
        <w:tc>
          <w:tcPr>
            <w:tcW w:w="101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33836" w14:textId="60399C2C" w:rsidR="00D75ECF" w:rsidRDefault="00D75ECF" w:rsidP="00D75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Nelson Mandela University is a dynamic African University offering an innovative</w:t>
            </w:r>
          </w:p>
          <w:p w14:paraId="6AD04B8D" w14:textId="77777777" w:rsidR="00D75ECF" w:rsidRDefault="00D75ECF" w:rsidP="00D75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Sciences education model aimed at addressing South African healthcare</w:t>
            </w:r>
          </w:p>
          <w:p w14:paraId="53EF5B8E" w14:textId="5DD43654" w:rsidR="00D75ECF" w:rsidRDefault="00D75ECF" w:rsidP="00D75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needs as it establishes the country’s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A6D9A">
              <w:rPr>
                <w:rFonts w:ascii="Arial" w:hAnsi="Arial" w:cs="Arial"/>
                <w:sz w:val="22"/>
                <w:szCs w:val="22"/>
              </w:rPr>
              <w:t xml:space="preserve"> Medical S</w:t>
            </w:r>
            <w:r>
              <w:rPr>
                <w:rFonts w:ascii="Arial" w:hAnsi="Arial" w:cs="Arial"/>
                <w:sz w:val="22"/>
                <w:szCs w:val="22"/>
              </w:rPr>
              <w:t>chool on its Missionvale campus</w:t>
            </w:r>
            <w:r w:rsidR="002B3F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982FD4" w14:textId="77777777" w:rsidR="00D75ECF" w:rsidRDefault="00D75ECF" w:rsidP="00D75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University is seeking healthcare professionals who embrace the </w:t>
            </w:r>
          </w:p>
          <w:p w14:paraId="096F984F" w14:textId="77777777" w:rsidR="00D75ECF" w:rsidRDefault="00D75ECF" w:rsidP="00D75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values of Nelson Mandela university and who are committed to living his legacy</w:t>
            </w:r>
          </w:p>
          <w:p w14:paraId="7969EB3E" w14:textId="598F6297" w:rsidR="00702A5A" w:rsidRPr="00DF46F8" w:rsidRDefault="00D75ECF" w:rsidP="00DF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in creating a more equal and just society for all</w:t>
            </w:r>
            <w:r w:rsidR="00AB7E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A70C2" w:rsidRPr="00452852" w14:paraId="1A8F17F8" w14:textId="77777777" w:rsidTr="009161CE">
        <w:trPr>
          <w:trHeight w:val="534"/>
        </w:trPr>
        <w:tc>
          <w:tcPr>
            <w:tcW w:w="101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67C905" w14:textId="77777777" w:rsidR="00DF46F8" w:rsidRDefault="00DF46F8" w:rsidP="00A94714">
            <w:pPr>
              <w:pStyle w:val="Heading1"/>
              <w:rPr>
                <w:rFonts w:ascii="Arial" w:hAnsi="Arial" w:cs="Arial"/>
              </w:rPr>
            </w:pPr>
          </w:p>
          <w:p w14:paraId="7C566C8B" w14:textId="5E139C80" w:rsidR="002A70C2" w:rsidRPr="00452852" w:rsidRDefault="002A70C2" w:rsidP="00A9471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</w:tc>
      </w:tr>
      <w:tr w:rsidR="002A70C2" w:rsidRPr="00452852" w14:paraId="1C080C6E" w14:textId="77777777" w:rsidTr="009161CE">
        <w:tc>
          <w:tcPr>
            <w:tcW w:w="101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FAF0" w14:textId="0BD7549E" w:rsidR="00783DB5" w:rsidRDefault="00EC35DC" w:rsidP="00E52FC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D66451">
              <w:rPr>
                <w:rFonts w:ascii="Arial" w:hAnsi="Arial" w:cs="Arial"/>
                <w:sz w:val="22"/>
                <w:szCs w:val="22"/>
              </w:rPr>
              <w:t xml:space="preserve"> professional Instructional Designer </w:t>
            </w:r>
            <w:r>
              <w:rPr>
                <w:rFonts w:ascii="Arial" w:hAnsi="Arial" w:cs="Arial"/>
                <w:sz w:val="22"/>
                <w:szCs w:val="22"/>
              </w:rPr>
              <w:t xml:space="preserve">must be able </w:t>
            </w:r>
            <w:r w:rsidR="00D66451">
              <w:rPr>
                <w:rFonts w:ascii="Arial" w:hAnsi="Arial" w:cs="Arial"/>
                <w:sz w:val="22"/>
                <w:szCs w:val="22"/>
              </w:rPr>
              <w:t>to</w:t>
            </w:r>
            <w:r w:rsidR="00ED4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6451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ED4A48">
              <w:rPr>
                <w:rFonts w:ascii="Arial" w:hAnsi="Arial" w:cs="Arial"/>
                <w:sz w:val="22"/>
                <w:szCs w:val="22"/>
              </w:rPr>
              <w:t xml:space="preserve">and develop engaging learning </w:t>
            </w:r>
            <w:r w:rsidR="00D66451">
              <w:rPr>
                <w:rFonts w:ascii="Arial" w:hAnsi="Arial" w:cs="Arial"/>
                <w:sz w:val="22"/>
                <w:szCs w:val="22"/>
              </w:rPr>
              <w:t>and practicing experiences</w:t>
            </w:r>
            <w:r w:rsidR="00735809">
              <w:rPr>
                <w:rFonts w:ascii="Arial" w:hAnsi="Arial" w:cs="Arial"/>
                <w:sz w:val="22"/>
                <w:szCs w:val="22"/>
              </w:rPr>
              <w:t>.</w:t>
            </w:r>
            <w:r w:rsidR="00D66451">
              <w:rPr>
                <w:rFonts w:ascii="Arial" w:hAnsi="Arial" w:cs="Arial"/>
                <w:sz w:val="22"/>
                <w:szCs w:val="22"/>
              </w:rPr>
              <w:t xml:space="preserve">  The goal is to </w:t>
            </w:r>
            <w:r w:rsidR="00561B0C">
              <w:rPr>
                <w:rFonts w:ascii="Arial" w:hAnsi="Arial" w:cs="Arial"/>
                <w:sz w:val="22"/>
                <w:szCs w:val="22"/>
              </w:rPr>
              <w:t xml:space="preserve">support staff and </w:t>
            </w:r>
            <w:r w:rsidR="00D66451">
              <w:rPr>
                <w:rFonts w:ascii="Arial" w:hAnsi="Arial" w:cs="Arial"/>
                <w:sz w:val="22"/>
                <w:szCs w:val="22"/>
              </w:rPr>
              <w:t>facilitate learners in acquiring knowledge, skills and competencies in an effective and appealing manner wi</w:t>
            </w:r>
            <w:r w:rsidR="00735809">
              <w:rPr>
                <w:rFonts w:ascii="Arial" w:hAnsi="Arial" w:cs="Arial"/>
                <w:sz w:val="22"/>
                <w:szCs w:val="22"/>
              </w:rPr>
              <w:t xml:space="preserve">thin the Faculty of Health Sciences’ medical program. </w:t>
            </w:r>
          </w:p>
          <w:p w14:paraId="19B0505F" w14:textId="5F228C15" w:rsidR="00E52FC9" w:rsidRPr="00E52FC9" w:rsidRDefault="00E52FC9" w:rsidP="00E52FC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0C2" w:rsidRPr="00452852" w14:paraId="4C4D8A96" w14:textId="77777777" w:rsidTr="009161CE">
        <w:tc>
          <w:tcPr>
            <w:tcW w:w="101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1D0E04" w14:textId="77777777" w:rsidR="00DF46F8" w:rsidRPr="00813D63" w:rsidRDefault="00DF46F8" w:rsidP="00A94714">
            <w:pPr>
              <w:pStyle w:val="Heading1"/>
              <w:rPr>
                <w:rFonts w:ascii="Arial" w:hAnsi="Arial" w:cs="Arial"/>
              </w:rPr>
            </w:pPr>
          </w:p>
          <w:p w14:paraId="3D499E5F" w14:textId="17E2578B" w:rsidR="00922D08" w:rsidRPr="00813D63" w:rsidRDefault="002A70C2" w:rsidP="00DF46F8">
            <w:pPr>
              <w:pStyle w:val="Heading1"/>
              <w:rPr>
                <w:rFonts w:ascii="Arial" w:hAnsi="Arial" w:cs="Arial"/>
              </w:rPr>
            </w:pPr>
            <w:r w:rsidRPr="00813D63">
              <w:rPr>
                <w:rFonts w:ascii="Arial" w:hAnsi="Arial" w:cs="Arial"/>
              </w:rPr>
              <w:t>KEY PERFORMANCE AREAS</w:t>
            </w:r>
          </w:p>
        </w:tc>
      </w:tr>
      <w:tr w:rsidR="002A70C2" w:rsidRPr="00452852" w14:paraId="34493EF3" w14:textId="77777777" w:rsidTr="009161CE">
        <w:tc>
          <w:tcPr>
            <w:tcW w:w="101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5BF" w14:textId="241F6D5B" w:rsidR="00BA7912" w:rsidRPr="00813D63" w:rsidRDefault="005F0D77" w:rsidP="00ED4A4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r w:rsidRPr="00813D63">
              <w:rPr>
                <w:rFonts w:ascii="Arial" w:hAnsi="Arial" w:cs="Arial"/>
                <w:sz w:val="22"/>
                <w:szCs w:val="22"/>
              </w:rPr>
              <w:t>Creation,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D4A48" w:rsidRPr="00813D63">
              <w:rPr>
                <w:rFonts w:ascii="Arial" w:hAnsi="Arial" w:cs="Arial"/>
                <w:sz w:val="22"/>
                <w:szCs w:val="22"/>
              </w:rPr>
              <w:t xml:space="preserve">esign, 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D4A48" w:rsidRPr="00813D63">
              <w:rPr>
                <w:rFonts w:ascii="Arial" w:hAnsi="Arial" w:cs="Arial"/>
                <w:sz w:val="22"/>
                <w:szCs w:val="22"/>
              </w:rPr>
              <w:t xml:space="preserve">production of digital course content for online teaching that includes instructional graphics, </w:t>
            </w:r>
            <w:r w:rsidR="00BA7912" w:rsidRPr="00813D63">
              <w:rPr>
                <w:rFonts w:ascii="Arial" w:hAnsi="Arial" w:cs="Arial"/>
                <w:sz w:val="22"/>
                <w:szCs w:val="22"/>
              </w:rPr>
              <w:t>videos, illustratio</w:t>
            </w:r>
            <w:r w:rsidR="00AB7EA6">
              <w:rPr>
                <w:rFonts w:ascii="Arial" w:hAnsi="Arial" w:cs="Arial"/>
                <w:sz w:val="22"/>
                <w:szCs w:val="22"/>
              </w:rPr>
              <w:t xml:space="preserve">ns, animations and data </w:t>
            </w:r>
            <w:proofErr w:type="spellStart"/>
            <w:r w:rsidR="00AB7EA6">
              <w:rPr>
                <w:rFonts w:ascii="Arial" w:hAnsi="Arial" w:cs="Arial"/>
                <w:sz w:val="22"/>
                <w:szCs w:val="22"/>
              </w:rPr>
              <w:t>visualis</w:t>
            </w:r>
            <w:r w:rsidR="00BA7912" w:rsidRPr="00813D63">
              <w:rPr>
                <w:rFonts w:ascii="Arial" w:hAnsi="Arial" w:cs="Arial"/>
                <w:sz w:val="22"/>
                <w:szCs w:val="22"/>
              </w:rPr>
              <w:t>ations</w:t>
            </w:r>
            <w:proofErr w:type="spellEnd"/>
            <w:r w:rsidR="00BA7912" w:rsidRPr="00813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050C6" w14:textId="72677DA5" w:rsidR="00A84412" w:rsidRPr="00813D63" w:rsidRDefault="00A84412" w:rsidP="00ED4A4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>Co-ordination with the university’s Learning Experience Design studio and compliance with the institution’s related business processes and guidelines</w:t>
            </w:r>
          </w:p>
          <w:p w14:paraId="71A0A94A" w14:textId="3F75E998" w:rsidR="00ED4A48" w:rsidRPr="00813D63" w:rsidRDefault="00BA7912" w:rsidP="00ED4A4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 xml:space="preserve">Provision of design support for learning, teaching, research, learning analytics and academic development initiatives. </w:t>
            </w:r>
          </w:p>
          <w:p w14:paraId="5687E362" w14:textId="298F3008" w:rsidR="00BA7912" w:rsidRPr="00813D63" w:rsidRDefault="00BA7912" w:rsidP="00ED4A4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 xml:space="preserve">Creative direction of digital course content in an academic and curriculum 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Pr="00813D63">
              <w:rPr>
                <w:rFonts w:ascii="Arial" w:hAnsi="Arial" w:cs="Arial"/>
                <w:sz w:val="22"/>
                <w:szCs w:val="22"/>
              </w:rPr>
              <w:t>context.</w:t>
            </w:r>
          </w:p>
          <w:p w14:paraId="144962CC" w14:textId="40A61254" w:rsidR="00BE424B" w:rsidRPr="00813D63" w:rsidRDefault="00BA7912" w:rsidP="00BA791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>Work with academic subject matter experts to identify and coordinate educational training needs into the digital course content</w:t>
            </w:r>
          </w:p>
          <w:p w14:paraId="3E19F988" w14:textId="75326524" w:rsidR="00D66451" w:rsidRPr="00813D63" w:rsidRDefault="00D66451" w:rsidP="00BA791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 xml:space="preserve">Apply tested instructional design theories, practice and methods that enhance learning and teaching, 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813D63">
              <w:rPr>
                <w:rFonts w:ascii="Arial" w:hAnsi="Arial" w:cs="Arial"/>
                <w:sz w:val="22"/>
                <w:szCs w:val="22"/>
              </w:rPr>
              <w:t>create content that match and meet targets</w:t>
            </w:r>
          </w:p>
          <w:p w14:paraId="03B3B40C" w14:textId="031A382E" w:rsidR="00BA7912" w:rsidRPr="00813D63" w:rsidRDefault="00BA7912" w:rsidP="00BA791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813D63">
              <w:rPr>
                <w:rFonts w:ascii="Arial" w:hAnsi="Arial" w:cs="Arial"/>
                <w:sz w:val="22"/>
                <w:szCs w:val="22"/>
              </w:rPr>
              <w:t>Conduct research and analysis on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813D63">
              <w:rPr>
                <w:rFonts w:ascii="Arial" w:hAnsi="Arial" w:cs="Arial"/>
                <w:sz w:val="22"/>
                <w:szCs w:val="22"/>
              </w:rPr>
              <w:t xml:space="preserve"> Learner (User) experience and interface</w:t>
            </w:r>
            <w:r w:rsidR="00561B0C" w:rsidRPr="00813D63">
              <w:rPr>
                <w:rFonts w:ascii="Arial" w:hAnsi="Arial" w:cs="Arial"/>
                <w:sz w:val="22"/>
                <w:szCs w:val="22"/>
              </w:rPr>
              <w:t xml:space="preserve"> of the digital platform</w:t>
            </w:r>
          </w:p>
          <w:bookmarkEnd w:id="0"/>
          <w:p w14:paraId="01EE769E" w14:textId="4887C0D9" w:rsidR="00735809" w:rsidRPr="00137E3D" w:rsidRDefault="00735809" w:rsidP="00137E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0C2" w:rsidRPr="00452852" w14:paraId="5981773F" w14:textId="77777777" w:rsidTr="00922D08">
        <w:trPr>
          <w:gridAfter w:val="1"/>
          <w:wAfter w:w="11" w:type="dxa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223876" w14:textId="77777777" w:rsidR="00D66451" w:rsidRDefault="00D66451" w:rsidP="005239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193E8C" w14:textId="04D06F7D" w:rsidR="002A70C2" w:rsidRPr="00452852" w:rsidRDefault="002A70C2" w:rsidP="00D664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</w:tc>
      </w:tr>
      <w:tr w:rsidR="002A70C2" w:rsidRPr="00452852" w14:paraId="55351714" w14:textId="77777777" w:rsidTr="00922D08">
        <w:trPr>
          <w:gridAfter w:val="1"/>
          <w:wAfter w:w="11" w:type="dxa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0965" w14:textId="741A0D62" w:rsidR="00DC71C3" w:rsidRDefault="00D66451" w:rsidP="00DF46F8">
            <w:pPr>
              <w:numPr>
                <w:ilvl w:val="0"/>
                <w:numId w:val="55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Proven work experience </w:t>
            </w:r>
            <w:r w:rsidRPr="004A30FA">
              <w:rPr>
                <w:rFonts w:ascii="Arial" w:hAnsi="Arial" w:cs="Arial"/>
                <w:sz w:val="22"/>
                <w:szCs w:val="22"/>
                <w:lang w:val="en-GB"/>
              </w:rPr>
              <w:t xml:space="preserve">of at least </w:t>
            </w:r>
            <w:r w:rsidR="0010028E" w:rsidRPr="004A30FA">
              <w:rPr>
                <w:rFonts w:ascii="Arial" w:hAnsi="Arial" w:cs="Arial"/>
                <w:sz w:val="22"/>
                <w:szCs w:val="22"/>
                <w:lang w:val="en-GB"/>
              </w:rPr>
              <w:t xml:space="preserve">three to five </w:t>
            </w:r>
            <w:r w:rsidRPr="004A30FA">
              <w:rPr>
                <w:rFonts w:ascii="Arial" w:hAnsi="Arial" w:cs="Arial"/>
                <w:sz w:val="22"/>
                <w:szCs w:val="22"/>
                <w:lang w:val="en-GB"/>
              </w:rPr>
              <w:t>years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561B0C">
              <w:rPr>
                <w:rFonts w:ascii="Arial" w:hAnsi="Arial" w:cs="Arial"/>
                <w:sz w:val="22"/>
                <w:szCs w:val="22"/>
                <w:lang w:val="en-GB"/>
              </w:rPr>
              <w:t xml:space="preserve">Graphic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Instructional Design in an academic setting</w:t>
            </w:r>
          </w:p>
          <w:p w14:paraId="3CD7830C" w14:textId="77777777" w:rsidR="00561B0C" w:rsidRDefault="00D66451" w:rsidP="00561B0C">
            <w:pPr>
              <w:numPr>
                <w:ilvl w:val="0"/>
                <w:numId w:val="55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In-depth knowledge and </w:t>
            </w:r>
            <w:r w:rsidR="00561B0C">
              <w:rPr>
                <w:rFonts w:ascii="Arial" w:hAnsi="Arial" w:cs="Arial"/>
                <w:sz w:val="22"/>
                <w:szCs w:val="22"/>
                <w:lang w:val="en-GB"/>
              </w:rPr>
              <w:t>ability to analyse and apply latest trends and best practices in learning technologies/instructional design</w:t>
            </w:r>
          </w:p>
          <w:p w14:paraId="4A69A08F" w14:textId="77777777" w:rsidR="00D66451" w:rsidRDefault="00D66451" w:rsidP="00DF46F8">
            <w:pPr>
              <w:numPr>
                <w:ilvl w:val="0"/>
                <w:numId w:val="55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Excellent knowledge of learning theories and instructional design models</w:t>
            </w:r>
          </w:p>
          <w:p w14:paraId="273EA786" w14:textId="3A6FCD9D" w:rsidR="00D66451" w:rsidRDefault="00561B0C" w:rsidP="00DF46F8">
            <w:pPr>
              <w:numPr>
                <w:ilvl w:val="0"/>
                <w:numId w:val="55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D66451">
              <w:rPr>
                <w:rFonts w:ascii="Arial" w:hAnsi="Arial" w:cs="Arial"/>
                <w:sz w:val="22"/>
                <w:szCs w:val="22"/>
                <w:lang w:val="en-GB"/>
              </w:rPr>
              <w:t>esson and curriculum planning experience</w:t>
            </w:r>
          </w:p>
          <w:p w14:paraId="43D5E555" w14:textId="77777777" w:rsidR="00D66451" w:rsidRDefault="00D66451" w:rsidP="00DF46F8">
            <w:pPr>
              <w:numPr>
                <w:ilvl w:val="0"/>
                <w:numId w:val="55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Proven ability to write effective copy, instructional text, audio and video scripts</w:t>
            </w:r>
            <w:r w:rsidR="00735809">
              <w:rPr>
                <w:rFonts w:ascii="Arial" w:hAnsi="Arial" w:cs="Arial"/>
                <w:sz w:val="22"/>
                <w:szCs w:val="22"/>
                <w:lang w:val="en-GB"/>
              </w:rPr>
              <w:t xml:space="preserve"> as part of curriculum development</w:t>
            </w:r>
          </w:p>
          <w:p w14:paraId="0F7E5973" w14:textId="6A6F6801" w:rsidR="00E52FC9" w:rsidRPr="00E52FC9" w:rsidRDefault="00E80544" w:rsidP="00E52FC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E52FC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7F24E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52FC9">
              <w:rPr>
                <w:rFonts w:ascii="Arial" w:hAnsi="Arial" w:cs="Arial"/>
                <w:sz w:val="22"/>
                <w:szCs w:val="22"/>
                <w:lang w:val="en-GB"/>
              </w:rPr>
              <w:t xml:space="preserve">Excellent communication skills with the ability to work with a range of </w:t>
            </w:r>
            <w:r w:rsidR="00561B0C">
              <w:rPr>
                <w:rFonts w:ascii="Arial" w:hAnsi="Arial" w:cs="Arial"/>
                <w:sz w:val="22"/>
                <w:szCs w:val="22"/>
                <w:lang w:val="en-GB"/>
              </w:rPr>
              <w:t xml:space="preserve">stakeholders </w:t>
            </w:r>
            <w:r w:rsidR="00E52FC9">
              <w:rPr>
                <w:rFonts w:ascii="Arial" w:hAnsi="Arial" w:cs="Arial"/>
                <w:sz w:val="22"/>
                <w:szCs w:val="22"/>
                <w:lang w:val="en-GB"/>
              </w:rPr>
              <w:t xml:space="preserve">in the Faculty of Health Sciences on different projects </w:t>
            </w:r>
          </w:p>
          <w:p w14:paraId="5468D80C" w14:textId="475DF906" w:rsidR="00783DB5" w:rsidRPr="00783DB5" w:rsidRDefault="00783DB5" w:rsidP="00783DB5">
            <w:pPr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70C2" w:rsidRPr="00452852" w14:paraId="420E4F06" w14:textId="77777777" w:rsidTr="00922D08">
        <w:trPr>
          <w:gridAfter w:val="1"/>
          <w:wAfter w:w="11" w:type="dxa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C3487C" w14:textId="77777777" w:rsidR="002A70C2" w:rsidRPr="00735809" w:rsidRDefault="002A7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5E77D" w14:textId="5C4C4E5A" w:rsidR="002A70C2" w:rsidRPr="00DF46F8" w:rsidRDefault="007E4B98" w:rsidP="00DF46F8">
            <w:pPr>
              <w:pStyle w:val="Heading1"/>
              <w:rPr>
                <w:rFonts w:ascii="Arial" w:hAnsi="Arial" w:cs="Arial"/>
              </w:rPr>
            </w:pPr>
            <w:r w:rsidRPr="00735809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2A70C2" w:rsidRPr="00735809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</w:tr>
      <w:tr w:rsidR="009F73B1" w:rsidRPr="00452852" w14:paraId="4EF23140" w14:textId="77777777" w:rsidTr="00922D08">
        <w:trPr>
          <w:gridAfter w:val="1"/>
          <w:wAfter w:w="11" w:type="dxa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B112" w14:textId="77777777" w:rsidR="003C48DA" w:rsidRDefault="00A94714" w:rsidP="00A947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471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</w:t>
            </w:r>
          </w:p>
          <w:p w14:paraId="3B173E00" w14:textId="14FAA819" w:rsidR="00A94714" w:rsidRPr="00A94714" w:rsidRDefault="00A12EAE" w:rsidP="00A947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7F33E0">
              <w:rPr>
                <w:rFonts w:ascii="Arial" w:hAnsi="Arial" w:cs="Arial"/>
                <w:sz w:val="22"/>
                <w:szCs w:val="22"/>
                <w:lang w:val="en-GB"/>
              </w:rPr>
              <w:t>-year</w:t>
            </w:r>
            <w:r w:rsidR="00735809">
              <w:rPr>
                <w:rFonts w:ascii="Arial" w:hAnsi="Arial" w:cs="Arial"/>
                <w:sz w:val="22"/>
                <w:szCs w:val="22"/>
                <w:lang w:val="en-GB"/>
              </w:rPr>
              <w:t xml:space="preserve"> Bachelors’ degree / </w:t>
            </w:r>
            <w:r w:rsidR="007F33E0">
              <w:rPr>
                <w:rFonts w:ascii="Arial" w:hAnsi="Arial" w:cs="Arial"/>
                <w:sz w:val="22"/>
                <w:szCs w:val="22"/>
                <w:lang w:val="en-GB"/>
              </w:rPr>
              <w:t>B. Tech</w:t>
            </w:r>
            <w:r w:rsidR="00735809">
              <w:rPr>
                <w:rFonts w:ascii="Arial" w:hAnsi="Arial" w:cs="Arial"/>
                <w:sz w:val="22"/>
                <w:szCs w:val="22"/>
                <w:lang w:val="en-GB"/>
              </w:rPr>
              <w:t xml:space="preserve"> in Graphic Design </w:t>
            </w:r>
          </w:p>
          <w:p w14:paraId="3AB4EB00" w14:textId="6E3B8D33" w:rsidR="00783DB5" w:rsidRDefault="00735809" w:rsidP="002332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Preference will be given to candidates with additional qualification</w:t>
            </w:r>
            <w:r w:rsidR="007F24E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1D4F69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F24E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Instructional Desig</w:t>
            </w:r>
            <w:r w:rsidR="008800C2">
              <w:rPr>
                <w:rFonts w:ascii="Arial" w:hAnsi="Arial" w:cs="Arial"/>
                <w:sz w:val="22"/>
                <w:szCs w:val="22"/>
                <w:lang w:val="en-GB"/>
              </w:rPr>
              <w:t>n.</w:t>
            </w:r>
          </w:p>
          <w:p w14:paraId="46B8EC6C" w14:textId="435ABF9C" w:rsidR="007E4B98" w:rsidRPr="00783DB5" w:rsidRDefault="00783DB5" w:rsidP="0023325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83DB5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  <w:r w:rsidR="00165F74" w:rsidRPr="00783D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EC91903" w14:textId="67CDA591" w:rsidR="0017067E" w:rsidRDefault="00A12EAE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561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DB5">
              <w:rPr>
                <w:rFonts w:ascii="Arial" w:hAnsi="Arial" w:cs="Arial"/>
                <w:sz w:val="22"/>
                <w:szCs w:val="22"/>
              </w:rPr>
              <w:t xml:space="preserve">years’ experience in the field of graphic and/or instructional design in the higher education field </w:t>
            </w:r>
          </w:p>
          <w:p w14:paraId="217C0201" w14:textId="33FC38F0" w:rsidR="007F33E0" w:rsidRDefault="007F33E0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Moodle-based activity tools is essential</w:t>
            </w:r>
          </w:p>
          <w:p w14:paraId="6E212906" w14:textId="10AE5906" w:rsidR="007F24E1" w:rsidRDefault="007F24E1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video editing skills would be an advantage</w:t>
            </w:r>
          </w:p>
          <w:p w14:paraId="001A302D" w14:textId="5BFD991C" w:rsidR="00E52FC9" w:rsidRDefault="001D4F69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E52FC9">
              <w:rPr>
                <w:rFonts w:ascii="Arial" w:hAnsi="Arial" w:cs="Arial"/>
                <w:sz w:val="22"/>
                <w:szCs w:val="22"/>
              </w:rPr>
              <w:t xml:space="preserve">H5P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E52FC9">
              <w:rPr>
                <w:rFonts w:ascii="Arial" w:hAnsi="Arial" w:cs="Arial"/>
                <w:sz w:val="22"/>
                <w:szCs w:val="22"/>
              </w:rPr>
              <w:t>an added advantage</w:t>
            </w:r>
          </w:p>
          <w:p w14:paraId="4EB36E9F" w14:textId="18AE9FBE" w:rsidR="00783DB5" w:rsidRDefault="00783DB5" w:rsidP="00CA5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 c</w:t>
            </w:r>
            <w:r w:rsidRPr="00783DB5">
              <w:rPr>
                <w:rFonts w:ascii="Arial" w:hAnsi="Arial" w:cs="Arial"/>
                <w:b/>
                <w:sz w:val="22"/>
                <w:szCs w:val="22"/>
              </w:rPr>
              <w:t>ompetenc</w:t>
            </w:r>
            <w:r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  <w:p w14:paraId="51934D8E" w14:textId="78AB6EEA" w:rsidR="001D4F69" w:rsidRDefault="001D4F69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Articulate and/or Adobe Captivate software applied in custom learning path/activity contexts</w:t>
            </w:r>
          </w:p>
          <w:p w14:paraId="3FA5DE7A" w14:textId="301931AC" w:rsidR="007F33E0" w:rsidRDefault="00783DB5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Adobe Creative Suite on Mac (</w:t>
            </w:r>
            <w:r w:rsidR="007F33E0">
              <w:rPr>
                <w:rFonts w:ascii="Arial" w:hAnsi="Arial" w:cs="Arial"/>
                <w:sz w:val="22"/>
                <w:szCs w:val="22"/>
              </w:rPr>
              <w:t>Illustrator, InDesign, Photoshop and Acrobat Professional) in a professional studio context</w:t>
            </w:r>
          </w:p>
          <w:p w14:paraId="652F4002" w14:textId="5A420CDC" w:rsidR="00E52FC9" w:rsidRPr="00783DB5" w:rsidRDefault="00E52FC9" w:rsidP="00CA5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Office Suite</w:t>
            </w:r>
          </w:p>
          <w:p w14:paraId="0C024A89" w14:textId="77ADBA18" w:rsidR="00783DB5" w:rsidRPr="0017067E" w:rsidRDefault="00783DB5" w:rsidP="00CA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3B1" w:rsidRPr="00452852" w14:paraId="21F67726" w14:textId="77777777" w:rsidTr="00922D08">
        <w:trPr>
          <w:gridAfter w:val="1"/>
          <w:wAfter w:w="11" w:type="dxa"/>
          <w:trHeight w:val="518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584907" w14:textId="77777777" w:rsidR="009F73B1" w:rsidRPr="00452852" w:rsidRDefault="009F73B1" w:rsidP="009F73B1">
            <w:pPr>
              <w:pStyle w:val="Heading1"/>
              <w:jc w:val="left"/>
              <w:rPr>
                <w:rFonts w:ascii="Arial" w:hAnsi="Arial" w:cs="Arial"/>
                <w:b w:val="0"/>
              </w:rPr>
            </w:pPr>
            <w:r w:rsidRPr="0045285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PPLICANT </w:t>
            </w:r>
            <w:r w:rsidRPr="00452852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F73B1" w:rsidRPr="00452852" w14:paraId="5D9A7CA3" w14:textId="77777777" w:rsidTr="00922D08">
        <w:trPr>
          <w:gridAfter w:val="1"/>
          <w:wAfter w:w="11" w:type="dxa"/>
          <w:trHeight w:val="760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90AA" w14:textId="77777777" w:rsidR="00922D08" w:rsidRDefault="009F73B1" w:rsidP="0052390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2E1AB5">
              <w:rPr>
                <w:rFonts w:cs="Arial"/>
                <w:b/>
                <w:sz w:val="22"/>
                <w:szCs w:val="22"/>
              </w:rPr>
              <w:t xml:space="preserve">Closing date:  </w:t>
            </w:r>
            <w:r w:rsidR="0017067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6C754C6" w14:textId="01DC110C" w:rsidR="0007126E" w:rsidRDefault="0007126E" w:rsidP="0052390C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note that no late applications are accepted.</w:t>
            </w:r>
          </w:p>
          <w:p w14:paraId="7ABD6F3C" w14:textId="2C46F527" w:rsidR="009F73B1" w:rsidRDefault="00FD2958" w:rsidP="0052390C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Applicants are to provide a cover letter</w:t>
            </w:r>
            <w:r w:rsidR="002F1BAC">
              <w:rPr>
                <w:rFonts w:cs="Arial"/>
                <w:sz w:val="22"/>
                <w:szCs w:val="22"/>
              </w:rPr>
              <w:t>, cle</w:t>
            </w:r>
            <w:r w:rsidR="0007126E">
              <w:rPr>
                <w:rFonts w:cs="Arial"/>
                <w:sz w:val="22"/>
                <w:szCs w:val="22"/>
              </w:rPr>
              <w:t>a</w:t>
            </w:r>
            <w:r w:rsidR="002F1BAC">
              <w:rPr>
                <w:rFonts w:cs="Arial"/>
                <w:sz w:val="22"/>
                <w:szCs w:val="22"/>
              </w:rPr>
              <w:t>r</w:t>
            </w:r>
            <w:r w:rsidR="0007126E">
              <w:rPr>
                <w:rFonts w:cs="Arial"/>
                <w:sz w:val="22"/>
                <w:szCs w:val="22"/>
              </w:rPr>
              <w:t>ly</w:t>
            </w:r>
            <w:r>
              <w:rPr>
                <w:rFonts w:cs="Arial"/>
                <w:sz w:val="22"/>
                <w:szCs w:val="22"/>
              </w:rPr>
              <w:t xml:space="preserve"> indicating their </w:t>
            </w:r>
            <w:r w:rsidR="007F33E0" w:rsidRPr="007F33E0">
              <w:rPr>
                <w:rFonts w:cs="Arial"/>
                <w:sz w:val="22"/>
                <w:szCs w:val="22"/>
                <w:u w:val="single"/>
              </w:rPr>
              <w:t xml:space="preserve">exact </w:t>
            </w:r>
            <w:r w:rsidRPr="007F33E0">
              <w:rPr>
                <w:rFonts w:cs="Arial"/>
                <w:sz w:val="22"/>
                <w:szCs w:val="22"/>
                <w:u w:val="single"/>
              </w:rPr>
              <w:t>skills</w:t>
            </w:r>
            <w:r w:rsidR="0007126E" w:rsidRPr="007F33E0">
              <w:rPr>
                <w:rFonts w:cs="Arial"/>
                <w:sz w:val="22"/>
                <w:szCs w:val="22"/>
                <w:u w:val="single"/>
              </w:rPr>
              <w:t xml:space="preserve"> match</w:t>
            </w:r>
            <w:r>
              <w:rPr>
                <w:rFonts w:cs="Arial"/>
                <w:sz w:val="22"/>
                <w:szCs w:val="22"/>
              </w:rPr>
              <w:t xml:space="preserve"> again</w:t>
            </w:r>
            <w:r w:rsidR="00922D08">
              <w:rPr>
                <w:rFonts w:cs="Arial"/>
                <w:sz w:val="22"/>
                <w:szCs w:val="22"/>
              </w:rPr>
              <w:t xml:space="preserve">st the </w:t>
            </w:r>
            <w:r w:rsidR="007F33E0">
              <w:rPr>
                <w:rFonts w:cs="Arial"/>
                <w:sz w:val="22"/>
                <w:szCs w:val="22"/>
              </w:rPr>
              <w:t>post</w:t>
            </w:r>
            <w:r w:rsidR="00783DB5">
              <w:rPr>
                <w:rFonts w:cs="Arial"/>
                <w:sz w:val="22"/>
                <w:szCs w:val="22"/>
              </w:rPr>
              <w:t xml:space="preserve"> </w:t>
            </w:r>
            <w:r w:rsidR="00922D08">
              <w:rPr>
                <w:rFonts w:cs="Arial"/>
                <w:sz w:val="22"/>
                <w:szCs w:val="22"/>
              </w:rPr>
              <w:t xml:space="preserve">requirements </w:t>
            </w:r>
            <w:r w:rsidR="007F33E0">
              <w:rPr>
                <w:rFonts w:cs="Arial"/>
                <w:sz w:val="22"/>
                <w:szCs w:val="22"/>
              </w:rPr>
              <w:t xml:space="preserve">and </w:t>
            </w:r>
            <w:r w:rsidR="00DF46F8">
              <w:rPr>
                <w:rFonts w:cs="Arial"/>
                <w:sz w:val="22"/>
                <w:szCs w:val="22"/>
              </w:rPr>
              <w:t>the minimum requirements</w:t>
            </w:r>
            <w:r w:rsidR="007F33E0">
              <w:rPr>
                <w:rFonts w:cs="Arial"/>
                <w:sz w:val="22"/>
                <w:szCs w:val="22"/>
              </w:rPr>
              <w:t>.  In addition</w:t>
            </w:r>
            <w:r w:rsidR="00922D08">
              <w:rPr>
                <w:rFonts w:cs="Arial"/>
                <w:sz w:val="22"/>
                <w:szCs w:val="22"/>
              </w:rPr>
              <w:t>, an updated CV, ID document and certified copies of their qualifications</w:t>
            </w:r>
            <w:r w:rsidR="007F33E0">
              <w:rPr>
                <w:rFonts w:cs="Arial"/>
                <w:sz w:val="22"/>
                <w:szCs w:val="22"/>
              </w:rPr>
              <w:t xml:space="preserve"> must be provided.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2375145A" w14:textId="5628EA9D" w:rsidR="00FD2958" w:rsidRPr="00452852" w:rsidRDefault="00FD2958" w:rsidP="0052390C">
            <w:pPr>
              <w:pStyle w:val="BodyText"/>
              <w:rPr>
                <w:rFonts w:cs="Arial"/>
              </w:rPr>
            </w:pPr>
          </w:p>
        </w:tc>
      </w:tr>
      <w:tr w:rsidR="00922D08" w:rsidRPr="00452852" w14:paraId="0725E5E6" w14:textId="77777777" w:rsidTr="00922D08">
        <w:trPr>
          <w:gridAfter w:val="1"/>
          <w:wAfter w:w="11" w:type="dxa"/>
          <w:trHeight w:val="760"/>
        </w:trPr>
        <w:tc>
          <w:tcPr>
            <w:tcW w:w="10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2949" w14:textId="77777777" w:rsidR="00922D08" w:rsidRDefault="00922D08" w:rsidP="0052390C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24D44AE8" w14:textId="2638A54F" w:rsidR="00922D08" w:rsidRDefault="00922D08" w:rsidP="0052390C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662A83DD" w14:textId="77777777" w:rsidR="007F33E0" w:rsidRDefault="007F33E0" w:rsidP="0052390C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642864B7" w14:textId="77777777" w:rsidR="00922D08" w:rsidRDefault="00922D08" w:rsidP="0052390C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212EB916" w14:textId="77777777" w:rsidR="00922D08" w:rsidRDefault="00922D08" w:rsidP="0052390C">
            <w:pPr>
              <w:pStyle w:val="BodyText"/>
              <w:rPr>
                <w:rFonts w:cs="Arial"/>
                <w:sz w:val="22"/>
                <w:szCs w:val="22"/>
              </w:rPr>
            </w:pPr>
            <w:r w:rsidRPr="00922D08">
              <w:rPr>
                <w:rFonts w:cs="Arial"/>
                <w:sz w:val="22"/>
                <w:szCs w:val="22"/>
              </w:rPr>
              <w:t>Prof F. Nomvete</w:t>
            </w:r>
          </w:p>
          <w:p w14:paraId="0907B135" w14:textId="1876D0A3" w:rsidR="00922D08" w:rsidRPr="00922D08" w:rsidRDefault="00922D08" w:rsidP="0052390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9F73B1" w:rsidRPr="00452852" w14:paraId="16806341" w14:textId="77777777" w:rsidTr="00922D08">
        <w:trPr>
          <w:gridAfter w:val="1"/>
          <w:wAfter w:w="11" w:type="dxa"/>
          <w:trHeight w:val="310"/>
        </w:trPr>
        <w:tc>
          <w:tcPr>
            <w:tcW w:w="7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50F200" w14:textId="297D3ADF" w:rsidR="009F73B1" w:rsidRPr="002F1BAC" w:rsidRDefault="007D0F9C" w:rsidP="00922D08">
            <w:pPr>
              <w:rPr>
                <w:rFonts w:ascii="Arial" w:hAnsi="Arial" w:cs="Arial"/>
                <w:sz w:val="22"/>
                <w:szCs w:val="22"/>
              </w:rPr>
            </w:pPr>
            <w:r w:rsidRPr="002F1BAC">
              <w:rPr>
                <w:rFonts w:ascii="Arial" w:hAnsi="Arial" w:cs="Arial"/>
                <w:b/>
                <w:sz w:val="22"/>
                <w:szCs w:val="22"/>
              </w:rPr>
              <w:t xml:space="preserve">SIGNATURE : </w:t>
            </w:r>
            <w:r w:rsidR="00922D08">
              <w:rPr>
                <w:rFonts w:ascii="Arial" w:hAnsi="Arial" w:cs="Arial"/>
                <w:b/>
                <w:sz w:val="22"/>
                <w:szCs w:val="22"/>
              </w:rPr>
              <w:t>DIRECTOR: MEDICAL PROGRAMME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609D53" w14:textId="77777777" w:rsidR="009F73B1" w:rsidRPr="00391B5D" w:rsidRDefault="009F73B1" w:rsidP="009F73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73B1" w:rsidRPr="00452852" w14:paraId="346E08DA" w14:textId="77777777" w:rsidTr="00922D08">
        <w:trPr>
          <w:gridAfter w:val="1"/>
          <w:wAfter w:w="11" w:type="dxa"/>
          <w:trHeight w:val="554"/>
        </w:trPr>
        <w:tc>
          <w:tcPr>
            <w:tcW w:w="7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6FE1" w14:textId="39379423" w:rsidR="009F73B1" w:rsidRDefault="009F73B1" w:rsidP="009F73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ADAAF" w14:textId="77777777" w:rsidR="007F33E0" w:rsidRPr="002F1BAC" w:rsidRDefault="007F33E0" w:rsidP="009F73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CFE95" w14:textId="3E1D9951" w:rsidR="009F73B1" w:rsidRDefault="009F73B1" w:rsidP="009F73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F9DA8" w14:textId="490E66BD" w:rsidR="00DF46F8" w:rsidRPr="002F1BAC" w:rsidRDefault="00DF46F8" w:rsidP="009F73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D. van Rooyen</w:t>
            </w:r>
          </w:p>
          <w:p w14:paraId="228F4690" w14:textId="1562CA64" w:rsidR="009F73B1" w:rsidRPr="002F1BAC" w:rsidRDefault="009F73B1" w:rsidP="00922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122" w14:textId="77777777" w:rsidR="009F73B1" w:rsidRPr="00452852" w:rsidRDefault="009F73B1" w:rsidP="009F73B1">
            <w:pPr>
              <w:rPr>
                <w:rFonts w:ascii="Arial" w:hAnsi="Arial" w:cs="Arial"/>
                <w:sz w:val="20"/>
              </w:rPr>
            </w:pPr>
          </w:p>
        </w:tc>
      </w:tr>
      <w:tr w:rsidR="009F73B1" w:rsidRPr="00452852" w14:paraId="1C306970" w14:textId="77777777" w:rsidTr="00922D08">
        <w:trPr>
          <w:gridAfter w:val="1"/>
          <w:wAfter w:w="11" w:type="dxa"/>
        </w:trPr>
        <w:tc>
          <w:tcPr>
            <w:tcW w:w="7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0AE609" w14:textId="2F1AEC57" w:rsidR="009F73B1" w:rsidRPr="002F1BAC" w:rsidRDefault="00DF46F8" w:rsidP="00FD29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="00FD2958" w:rsidRPr="002F1B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ACTING </w:t>
            </w:r>
            <w:r w:rsidR="00FD2958" w:rsidRPr="002F1BAC">
              <w:rPr>
                <w:rFonts w:ascii="Arial" w:hAnsi="Arial" w:cs="Arial"/>
                <w:b/>
                <w:sz w:val="22"/>
                <w:szCs w:val="22"/>
              </w:rPr>
              <w:t>DEAN: FACULTY OF HEALTH SCIENCES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7CEAC" w14:textId="77777777" w:rsidR="009F73B1" w:rsidRPr="00452852" w:rsidRDefault="009F73B1" w:rsidP="009F73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52390C" w:rsidRPr="00452852" w14:paraId="5AA177A4" w14:textId="77777777" w:rsidTr="00922D08">
        <w:trPr>
          <w:gridAfter w:val="1"/>
          <w:wAfter w:w="11" w:type="dxa"/>
        </w:trPr>
        <w:tc>
          <w:tcPr>
            <w:tcW w:w="7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85399" w14:textId="77777777" w:rsidR="0052390C" w:rsidRPr="002F1BAC" w:rsidRDefault="0052390C" w:rsidP="00523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23719" w14:textId="6F5C5D42" w:rsidR="007F33E0" w:rsidRPr="002F1BAC" w:rsidRDefault="007F33E0" w:rsidP="00E52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1108A" w14:textId="77777777" w:rsidR="0052390C" w:rsidRDefault="0052390C" w:rsidP="00922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7FB51" w14:textId="5F9905B7" w:rsidR="00922D08" w:rsidRPr="00922D08" w:rsidRDefault="00922D08" w:rsidP="00922D08">
            <w:pPr>
              <w:rPr>
                <w:rFonts w:ascii="Arial" w:hAnsi="Arial" w:cs="Arial"/>
                <w:sz w:val="22"/>
                <w:szCs w:val="22"/>
              </w:rPr>
            </w:pPr>
            <w:r w:rsidRPr="00922D08">
              <w:rPr>
                <w:rFonts w:ascii="Arial" w:hAnsi="Arial" w:cs="Arial"/>
                <w:sz w:val="22"/>
                <w:szCs w:val="22"/>
              </w:rPr>
              <w:t>Ms N. Bam</w:t>
            </w:r>
          </w:p>
          <w:p w14:paraId="744C0204" w14:textId="51745905" w:rsidR="00922D08" w:rsidRPr="002F1BAC" w:rsidRDefault="00922D08" w:rsidP="00922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636CF" w14:textId="77777777" w:rsidR="0052390C" w:rsidRPr="00452852" w:rsidRDefault="0052390C" w:rsidP="009F73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390C" w:rsidRPr="00452852" w14:paraId="718AB97C" w14:textId="77777777" w:rsidTr="00922D08">
        <w:trPr>
          <w:gridAfter w:val="1"/>
          <w:wAfter w:w="11" w:type="dxa"/>
        </w:trPr>
        <w:tc>
          <w:tcPr>
            <w:tcW w:w="7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F46443" w14:textId="4E66B581" w:rsidR="0052390C" w:rsidRPr="002F1BAC" w:rsidRDefault="0052390C" w:rsidP="005239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BAC">
              <w:rPr>
                <w:rFonts w:ascii="Arial" w:hAnsi="Arial" w:cs="Arial"/>
                <w:b/>
                <w:sz w:val="22"/>
                <w:szCs w:val="22"/>
              </w:rPr>
              <w:t>SIGNATURE : EXECUTIVE DIRECTOR: HR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756D4" w14:textId="354F51F4" w:rsidR="0052390C" w:rsidRPr="00452852" w:rsidRDefault="0052390C" w:rsidP="009F73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849B612" w14:textId="77777777" w:rsidR="002A70C2" w:rsidRDefault="002A70C2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sectPr w:rsidR="002A70C2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864"/>
    <w:multiLevelType w:val="hybridMultilevel"/>
    <w:tmpl w:val="4850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00A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6046CC"/>
    <w:multiLevelType w:val="multilevel"/>
    <w:tmpl w:val="BC8CCE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FD8"/>
    <w:multiLevelType w:val="hybridMultilevel"/>
    <w:tmpl w:val="25524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168B"/>
    <w:multiLevelType w:val="hybridMultilevel"/>
    <w:tmpl w:val="F404F5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70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12AAE"/>
    <w:multiLevelType w:val="hybridMultilevel"/>
    <w:tmpl w:val="8DC8CF9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56830"/>
    <w:multiLevelType w:val="hybridMultilevel"/>
    <w:tmpl w:val="AD4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65951"/>
    <w:multiLevelType w:val="hybridMultilevel"/>
    <w:tmpl w:val="7106527A"/>
    <w:lvl w:ilvl="0" w:tplc="1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203E91"/>
    <w:multiLevelType w:val="hybridMultilevel"/>
    <w:tmpl w:val="0EBC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F3F6F"/>
    <w:multiLevelType w:val="hybridMultilevel"/>
    <w:tmpl w:val="781C3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B86A7B"/>
    <w:multiLevelType w:val="hybridMultilevel"/>
    <w:tmpl w:val="94921A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8486F"/>
    <w:multiLevelType w:val="hybridMultilevel"/>
    <w:tmpl w:val="3742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B2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2D3DED"/>
    <w:multiLevelType w:val="hybridMultilevel"/>
    <w:tmpl w:val="D8E41C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64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8A74A7"/>
    <w:multiLevelType w:val="hybridMultilevel"/>
    <w:tmpl w:val="E7A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372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5C2B97"/>
    <w:multiLevelType w:val="hybridMultilevel"/>
    <w:tmpl w:val="E836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10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2D406E"/>
    <w:multiLevelType w:val="hybridMultilevel"/>
    <w:tmpl w:val="1F2E7D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83F6C"/>
    <w:multiLevelType w:val="hybridMultilevel"/>
    <w:tmpl w:val="C9DE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0100F"/>
    <w:multiLevelType w:val="hybridMultilevel"/>
    <w:tmpl w:val="42A87B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80B2D05"/>
    <w:multiLevelType w:val="hybridMultilevel"/>
    <w:tmpl w:val="B24820E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8444E26"/>
    <w:multiLevelType w:val="hybridMultilevel"/>
    <w:tmpl w:val="84B456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D3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B236E1D"/>
    <w:multiLevelType w:val="hybridMultilevel"/>
    <w:tmpl w:val="28BAAB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6B3F9B"/>
    <w:multiLevelType w:val="hybridMultilevel"/>
    <w:tmpl w:val="BF9C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E6086"/>
    <w:multiLevelType w:val="hybridMultilevel"/>
    <w:tmpl w:val="D0222CAA"/>
    <w:lvl w:ilvl="0" w:tplc="B15472D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2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6642DF1"/>
    <w:multiLevelType w:val="multilevel"/>
    <w:tmpl w:val="4044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773B44"/>
    <w:multiLevelType w:val="hybridMultilevel"/>
    <w:tmpl w:val="D34A37CA"/>
    <w:lvl w:ilvl="0" w:tplc="1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6" w15:restartNumberingAfterBreak="0">
    <w:nsid w:val="4C8D1097"/>
    <w:multiLevelType w:val="hybridMultilevel"/>
    <w:tmpl w:val="3CE6BD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1E334F"/>
    <w:multiLevelType w:val="multilevel"/>
    <w:tmpl w:val="39A27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DE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4BE4270"/>
    <w:multiLevelType w:val="hybridMultilevel"/>
    <w:tmpl w:val="9870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37B0B"/>
    <w:multiLevelType w:val="hybridMultilevel"/>
    <w:tmpl w:val="6494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3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A44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C631A73"/>
    <w:multiLevelType w:val="hybridMultilevel"/>
    <w:tmpl w:val="D95A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041E3"/>
    <w:multiLevelType w:val="hybridMultilevel"/>
    <w:tmpl w:val="BC8CCE92"/>
    <w:lvl w:ilvl="0" w:tplc="03901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0C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3EF0B82"/>
    <w:multiLevelType w:val="hybridMultilevel"/>
    <w:tmpl w:val="79B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C11376"/>
    <w:multiLevelType w:val="hybridMultilevel"/>
    <w:tmpl w:val="F6BE9F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F83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51C34AE"/>
    <w:multiLevelType w:val="hybridMultilevel"/>
    <w:tmpl w:val="791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92A78"/>
    <w:multiLevelType w:val="hybridMultilevel"/>
    <w:tmpl w:val="01FE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FA41FD"/>
    <w:multiLevelType w:val="hybridMultilevel"/>
    <w:tmpl w:val="933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425F84"/>
    <w:multiLevelType w:val="hybridMultilevel"/>
    <w:tmpl w:val="10EC9D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F260C7"/>
    <w:multiLevelType w:val="hybridMultilevel"/>
    <w:tmpl w:val="EB2C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008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4680D48"/>
    <w:multiLevelType w:val="hybridMultilevel"/>
    <w:tmpl w:val="7C3A6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415AE0"/>
    <w:multiLevelType w:val="hybridMultilevel"/>
    <w:tmpl w:val="FCBE9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D40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79D1758"/>
    <w:multiLevelType w:val="hybridMultilevel"/>
    <w:tmpl w:val="7106527A"/>
    <w:lvl w:ilvl="0" w:tplc="1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7E44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5"/>
  </w:num>
  <w:num w:numId="2">
    <w:abstractNumId w:val="15"/>
  </w:num>
  <w:num w:numId="3">
    <w:abstractNumId w:val="58"/>
  </w:num>
  <w:num w:numId="4">
    <w:abstractNumId w:val="60"/>
  </w:num>
  <w:num w:numId="5">
    <w:abstractNumId w:val="33"/>
  </w:num>
  <w:num w:numId="6">
    <w:abstractNumId w:val="41"/>
  </w:num>
  <w:num w:numId="7">
    <w:abstractNumId w:val="42"/>
  </w:num>
  <w:num w:numId="8">
    <w:abstractNumId w:val="29"/>
  </w:num>
  <w:num w:numId="9">
    <w:abstractNumId w:val="1"/>
  </w:num>
  <w:num w:numId="10">
    <w:abstractNumId w:val="20"/>
  </w:num>
  <w:num w:numId="11">
    <w:abstractNumId w:val="46"/>
  </w:num>
  <w:num w:numId="12">
    <w:abstractNumId w:val="17"/>
  </w:num>
  <w:num w:numId="13">
    <w:abstractNumId w:val="38"/>
  </w:num>
  <w:num w:numId="14">
    <w:abstractNumId w:val="9"/>
  </w:num>
  <w:num w:numId="15">
    <w:abstractNumId w:val="6"/>
  </w:num>
  <w:num w:numId="16">
    <w:abstractNumId w:val="22"/>
  </w:num>
  <w:num w:numId="17">
    <w:abstractNumId w:val="37"/>
  </w:num>
  <w:num w:numId="18">
    <w:abstractNumId w:val="34"/>
  </w:num>
  <w:num w:numId="19">
    <w:abstractNumId w:val="2"/>
  </w:num>
  <w:num w:numId="20">
    <w:abstractNumId w:val="49"/>
  </w:num>
  <w:num w:numId="21">
    <w:abstractNumId w:val="44"/>
  </w:num>
  <w:num w:numId="22">
    <w:abstractNumId w:val="51"/>
  </w:num>
  <w:num w:numId="23">
    <w:abstractNumId w:val="40"/>
  </w:num>
  <w:num w:numId="24">
    <w:abstractNumId w:val="12"/>
  </w:num>
  <w:num w:numId="25">
    <w:abstractNumId w:val="27"/>
  </w:num>
  <w:num w:numId="26">
    <w:abstractNumId w:val="21"/>
  </w:num>
  <w:num w:numId="27">
    <w:abstractNumId w:val="18"/>
  </w:num>
  <w:num w:numId="28">
    <w:abstractNumId w:val="8"/>
  </w:num>
  <w:num w:numId="29">
    <w:abstractNumId w:val="4"/>
  </w:num>
  <w:num w:numId="30">
    <w:abstractNumId w:val="47"/>
  </w:num>
  <w:num w:numId="31">
    <w:abstractNumId w:val="50"/>
  </w:num>
  <w:num w:numId="32">
    <w:abstractNumId w:val="45"/>
  </w:num>
  <w:num w:numId="33">
    <w:abstractNumId w:val="3"/>
  </w:num>
  <w:num w:numId="34">
    <w:abstractNumId w:val="24"/>
  </w:num>
  <w:num w:numId="35">
    <w:abstractNumId w:val="0"/>
  </w:num>
  <w:num w:numId="36">
    <w:abstractNumId w:val="31"/>
  </w:num>
  <w:num w:numId="37">
    <w:abstractNumId w:val="52"/>
  </w:num>
  <w:num w:numId="38">
    <w:abstractNumId w:val="11"/>
  </w:num>
  <w:num w:numId="39">
    <w:abstractNumId w:val="39"/>
  </w:num>
  <w:num w:numId="40">
    <w:abstractNumId w:val="19"/>
  </w:num>
  <w:num w:numId="41">
    <w:abstractNumId w:val="43"/>
  </w:num>
  <w:num w:numId="42">
    <w:abstractNumId w:val="32"/>
  </w:num>
  <w:num w:numId="43">
    <w:abstractNumId w:val="26"/>
  </w:num>
  <w:num w:numId="44">
    <w:abstractNumId w:val="35"/>
  </w:num>
  <w:num w:numId="45">
    <w:abstractNumId w:val="13"/>
  </w:num>
  <w:num w:numId="46">
    <w:abstractNumId w:val="23"/>
  </w:num>
  <w:num w:numId="47">
    <w:abstractNumId w:val="36"/>
  </w:num>
  <w:num w:numId="48">
    <w:abstractNumId w:val="30"/>
  </w:num>
  <w:num w:numId="49">
    <w:abstractNumId w:val="48"/>
  </w:num>
  <w:num w:numId="50">
    <w:abstractNumId w:val="54"/>
  </w:num>
  <w:num w:numId="51">
    <w:abstractNumId w:val="14"/>
  </w:num>
  <w:num w:numId="52">
    <w:abstractNumId w:val="57"/>
  </w:num>
  <w:num w:numId="53">
    <w:abstractNumId w:val="56"/>
  </w:num>
  <w:num w:numId="54">
    <w:abstractNumId w:val="16"/>
  </w:num>
  <w:num w:numId="55">
    <w:abstractNumId w:val="59"/>
  </w:num>
  <w:num w:numId="56">
    <w:abstractNumId w:val="5"/>
  </w:num>
  <w:num w:numId="57">
    <w:abstractNumId w:val="25"/>
  </w:num>
  <w:num w:numId="58">
    <w:abstractNumId w:val="28"/>
  </w:num>
  <w:num w:numId="59">
    <w:abstractNumId w:val="7"/>
  </w:num>
  <w:num w:numId="60">
    <w:abstractNumId w:val="10"/>
  </w:num>
  <w:num w:numId="61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568A"/>
    <w:rsid w:val="00012B57"/>
    <w:rsid w:val="00035977"/>
    <w:rsid w:val="0004105E"/>
    <w:rsid w:val="00065B32"/>
    <w:rsid w:val="0007126E"/>
    <w:rsid w:val="000838C3"/>
    <w:rsid w:val="00093324"/>
    <w:rsid w:val="000A7172"/>
    <w:rsid w:val="000B0FB9"/>
    <w:rsid w:val="000C1A9D"/>
    <w:rsid w:val="000D3298"/>
    <w:rsid w:val="000E0E82"/>
    <w:rsid w:val="000E228D"/>
    <w:rsid w:val="000E4ED6"/>
    <w:rsid w:val="000E79AD"/>
    <w:rsid w:val="000F4D60"/>
    <w:rsid w:val="000F6BED"/>
    <w:rsid w:val="0010028E"/>
    <w:rsid w:val="00102141"/>
    <w:rsid w:val="0010465D"/>
    <w:rsid w:val="00110038"/>
    <w:rsid w:val="00111D63"/>
    <w:rsid w:val="00114827"/>
    <w:rsid w:val="0012664D"/>
    <w:rsid w:val="00137E3D"/>
    <w:rsid w:val="00142D78"/>
    <w:rsid w:val="00145452"/>
    <w:rsid w:val="001474C2"/>
    <w:rsid w:val="0015425A"/>
    <w:rsid w:val="001552AE"/>
    <w:rsid w:val="001651C8"/>
    <w:rsid w:val="0016523B"/>
    <w:rsid w:val="00165F74"/>
    <w:rsid w:val="0017067E"/>
    <w:rsid w:val="001909A7"/>
    <w:rsid w:val="00192A39"/>
    <w:rsid w:val="001A39BC"/>
    <w:rsid w:val="001C1B82"/>
    <w:rsid w:val="001C601B"/>
    <w:rsid w:val="001C62A3"/>
    <w:rsid w:val="001D4F69"/>
    <w:rsid w:val="001D6FD4"/>
    <w:rsid w:val="001E2146"/>
    <w:rsid w:val="001E2FD2"/>
    <w:rsid w:val="001E36A7"/>
    <w:rsid w:val="001E7A16"/>
    <w:rsid w:val="001F45F2"/>
    <w:rsid w:val="001F540C"/>
    <w:rsid w:val="00202DB1"/>
    <w:rsid w:val="002116D6"/>
    <w:rsid w:val="0021695D"/>
    <w:rsid w:val="0022376D"/>
    <w:rsid w:val="00230C7D"/>
    <w:rsid w:val="002317AC"/>
    <w:rsid w:val="00233259"/>
    <w:rsid w:val="002342C6"/>
    <w:rsid w:val="00244E88"/>
    <w:rsid w:val="00254C93"/>
    <w:rsid w:val="00271E77"/>
    <w:rsid w:val="002759FC"/>
    <w:rsid w:val="00291A98"/>
    <w:rsid w:val="002A70C2"/>
    <w:rsid w:val="002B2D1A"/>
    <w:rsid w:val="002B3F2A"/>
    <w:rsid w:val="002C1028"/>
    <w:rsid w:val="002C1812"/>
    <w:rsid w:val="002C1C42"/>
    <w:rsid w:val="002C3B37"/>
    <w:rsid w:val="002C6AD9"/>
    <w:rsid w:val="002D037E"/>
    <w:rsid w:val="002E0E13"/>
    <w:rsid w:val="002E6603"/>
    <w:rsid w:val="002F19EE"/>
    <w:rsid w:val="002F1BAC"/>
    <w:rsid w:val="003170BC"/>
    <w:rsid w:val="003377C7"/>
    <w:rsid w:val="00342205"/>
    <w:rsid w:val="00342F89"/>
    <w:rsid w:val="003437EC"/>
    <w:rsid w:val="003518B7"/>
    <w:rsid w:val="003662E0"/>
    <w:rsid w:val="00372F3E"/>
    <w:rsid w:val="00385CEA"/>
    <w:rsid w:val="0039051F"/>
    <w:rsid w:val="00391B5D"/>
    <w:rsid w:val="003B7488"/>
    <w:rsid w:val="003C116C"/>
    <w:rsid w:val="003C342D"/>
    <w:rsid w:val="003C42FB"/>
    <w:rsid w:val="003C48DA"/>
    <w:rsid w:val="003C5AFB"/>
    <w:rsid w:val="003D17BF"/>
    <w:rsid w:val="003E41FF"/>
    <w:rsid w:val="003F5618"/>
    <w:rsid w:val="003F6B76"/>
    <w:rsid w:val="0040793D"/>
    <w:rsid w:val="004154AE"/>
    <w:rsid w:val="004374FB"/>
    <w:rsid w:val="00443978"/>
    <w:rsid w:val="00452852"/>
    <w:rsid w:val="00454D53"/>
    <w:rsid w:val="00455F31"/>
    <w:rsid w:val="00470AD2"/>
    <w:rsid w:val="00470CDC"/>
    <w:rsid w:val="00470E8A"/>
    <w:rsid w:val="004714D1"/>
    <w:rsid w:val="00474E78"/>
    <w:rsid w:val="00476405"/>
    <w:rsid w:val="0048743A"/>
    <w:rsid w:val="00494B9B"/>
    <w:rsid w:val="00494CF8"/>
    <w:rsid w:val="0049595E"/>
    <w:rsid w:val="004A01CB"/>
    <w:rsid w:val="004A30FA"/>
    <w:rsid w:val="004A502C"/>
    <w:rsid w:val="004B0CA6"/>
    <w:rsid w:val="004D5E98"/>
    <w:rsid w:val="004E31DC"/>
    <w:rsid w:val="00502041"/>
    <w:rsid w:val="00511407"/>
    <w:rsid w:val="00515BCA"/>
    <w:rsid w:val="0052390C"/>
    <w:rsid w:val="00523FD8"/>
    <w:rsid w:val="00534D83"/>
    <w:rsid w:val="00551C06"/>
    <w:rsid w:val="00561B0C"/>
    <w:rsid w:val="00563059"/>
    <w:rsid w:val="0059021E"/>
    <w:rsid w:val="0059127E"/>
    <w:rsid w:val="00592183"/>
    <w:rsid w:val="005A1DB3"/>
    <w:rsid w:val="005A6962"/>
    <w:rsid w:val="005B33B4"/>
    <w:rsid w:val="005B6786"/>
    <w:rsid w:val="005C5F7E"/>
    <w:rsid w:val="005E20CC"/>
    <w:rsid w:val="005E6A4D"/>
    <w:rsid w:val="005F0B36"/>
    <w:rsid w:val="005F0D77"/>
    <w:rsid w:val="005F7507"/>
    <w:rsid w:val="005F7EF6"/>
    <w:rsid w:val="006004CE"/>
    <w:rsid w:val="006028E9"/>
    <w:rsid w:val="00603AFB"/>
    <w:rsid w:val="006047E7"/>
    <w:rsid w:val="006107DF"/>
    <w:rsid w:val="00612C7F"/>
    <w:rsid w:val="0061544F"/>
    <w:rsid w:val="00652B48"/>
    <w:rsid w:val="00654A00"/>
    <w:rsid w:val="0066402C"/>
    <w:rsid w:val="00671845"/>
    <w:rsid w:val="00671BD2"/>
    <w:rsid w:val="006720C0"/>
    <w:rsid w:val="00672328"/>
    <w:rsid w:val="00677FB4"/>
    <w:rsid w:val="006848CB"/>
    <w:rsid w:val="00690BEB"/>
    <w:rsid w:val="006B52F0"/>
    <w:rsid w:val="006E4A13"/>
    <w:rsid w:val="00702A5A"/>
    <w:rsid w:val="00710716"/>
    <w:rsid w:val="007216A3"/>
    <w:rsid w:val="00722274"/>
    <w:rsid w:val="00722BDE"/>
    <w:rsid w:val="00731AF9"/>
    <w:rsid w:val="00735809"/>
    <w:rsid w:val="00735E20"/>
    <w:rsid w:val="007476F9"/>
    <w:rsid w:val="007525BD"/>
    <w:rsid w:val="007563E1"/>
    <w:rsid w:val="007608A5"/>
    <w:rsid w:val="00762386"/>
    <w:rsid w:val="00764E03"/>
    <w:rsid w:val="00767419"/>
    <w:rsid w:val="00773BED"/>
    <w:rsid w:val="00774D7A"/>
    <w:rsid w:val="00776543"/>
    <w:rsid w:val="00783DB5"/>
    <w:rsid w:val="00784BE1"/>
    <w:rsid w:val="00785541"/>
    <w:rsid w:val="0079177F"/>
    <w:rsid w:val="0079647B"/>
    <w:rsid w:val="007A3FE6"/>
    <w:rsid w:val="007A5204"/>
    <w:rsid w:val="007A58E7"/>
    <w:rsid w:val="007B2ED9"/>
    <w:rsid w:val="007C0B25"/>
    <w:rsid w:val="007D00F7"/>
    <w:rsid w:val="007D0F9C"/>
    <w:rsid w:val="007E4B98"/>
    <w:rsid w:val="007E6208"/>
    <w:rsid w:val="007F1EA9"/>
    <w:rsid w:val="007F24E1"/>
    <w:rsid w:val="007F33E0"/>
    <w:rsid w:val="007F3E0B"/>
    <w:rsid w:val="00806612"/>
    <w:rsid w:val="00813B38"/>
    <w:rsid w:val="00813D63"/>
    <w:rsid w:val="00845BF2"/>
    <w:rsid w:val="00857898"/>
    <w:rsid w:val="00864F58"/>
    <w:rsid w:val="00867CE0"/>
    <w:rsid w:val="00871F00"/>
    <w:rsid w:val="008753E0"/>
    <w:rsid w:val="008800C2"/>
    <w:rsid w:val="008823F3"/>
    <w:rsid w:val="00882A70"/>
    <w:rsid w:val="00894521"/>
    <w:rsid w:val="008B0491"/>
    <w:rsid w:val="008B5290"/>
    <w:rsid w:val="008D63AA"/>
    <w:rsid w:val="008D7217"/>
    <w:rsid w:val="00904B3D"/>
    <w:rsid w:val="009161CE"/>
    <w:rsid w:val="00922D08"/>
    <w:rsid w:val="00925263"/>
    <w:rsid w:val="00935238"/>
    <w:rsid w:val="0093688C"/>
    <w:rsid w:val="0095757D"/>
    <w:rsid w:val="009861EF"/>
    <w:rsid w:val="0099462C"/>
    <w:rsid w:val="00994E10"/>
    <w:rsid w:val="009971D9"/>
    <w:rsid w:val="009A276A"/>
    <w:rsid w:val="009A4E18"/>
    <w:rsid w:val="009B1909"/>
    <w:rsid w:val="009B2E0C"/>
    <w:rsid w:val="009C5FEF"/>
    <w:rsid w:val="009D2D98"/>
    <w:rsid w:val="009F210D"/>
    <w:rsid w:val="009F2C8C"/>
    <w:rsid w:val="009F73B1"/>
    <w:rsid w:val="00A00CC6"/>
    <w:rsid w:val="00A07330"/>
    <w:rsid w:val="00A12C0D"/>
    <w:rsid w:val="00A12EAE"/>
    <w:rsid w:val="00A14769"/>
    <w:rsid w:val="00A26B6C"/>
    <w:rsid w:val="00A2715F"/>
    <w:rsid w:val="00A33DAC"/>
    <w:rsid w:val="00A348FA"/>
    <w:rsid w:val="00A35645"/>
    <w:rsid w:val="00A41EA1"/>
    <w:rsid w:val="00A43B84"/>
    <w:rsid w:val="00A527F9"/>
    <w:rsid w:val="00A52907"/>
    <w:rsid w:val="00A5457A"/>
    <w:rsid w:val="00A72F33"/>
    <w:rsid w:val="00A733EF"/>
    <w:rsid w:val="00A747AB"/>
    <w:rsid w:val="00A84412"/>
    <w:rsid w:val="00A94714"/>
    <w:rsid w:val="00AA1DEC"/>
    <w:rsid w:val="00AB7EA6"/>
    <w:rsid w:val="00AD1782"/>
    <w:rsid w:val="00AD7263"/>
    <w:rsid w:val="00AD7861"/>
    <w:rsid w:val="00AE1542"/>
    <w:rsid w:val="00AF054E"/>
    <w:rsid w:val="00B05D1F"/>
    <w:rsid w:val="00B10A18"/>
    <w:rsid w:val="00B21D1A"/>
    <w:rsid w:val="00B265A9"/>
    <w:rsid w:val="00B34F31"/>
    <w:rsid w:val="00B37FD9"/>
    <w:rsid w:val="00B42E02"/>
    <w:rsid w:val="00B51994"/>
    <w:rsid w:val="00B51B68"/>
    <w:rsid w:val="00B6501C"/>
    <w:rsid w:val="00B867F3"/>
    <w:rsid w:val="00B87F20"/>
    <w:rsid w:val="00B911E6"/>
    <w:rsid w:val="00B94831"/>
    <w:rsid w:val="00BA7912"/>
    <w:rsid w:val="00BB1553"/>
    <w:rsid w:val="00BC6836"/>
    <w:rsid w:val="00BD5E98"/>
    <w:rsid w:val="00BE424B"/>
    <w:rsid w:val="00C2027F"/>
    <w:rsid w:val="00C25C4F"/>
    <w:rsid w:val="00C26CAE"/>
    <w:rsid w:val="00C3336A"/>
    <w:rsid w:val="00C349F9"/>
    <w:rsid w:val="00C36559"/>
    <w:rsid w:val="00C50651"/>
    <w:rsid w:val="00C640AE"/>
    <w:rsid w:val="00C80149"/>
    <w:rsid w:val="00C81418"/>
    <w:rsid w:val="00C86B53"/>
    <w:rsid w:val="00C95747"/>
    <w:rsid w:val="00CA1999"/>
    <w:rsid w:val="00CA5001"/>
    <w:rsid w:val="00CB24B1"/>
    <w:rsid w:val="00CB47B8"/>
    <w:rsid w:val="00CB4F79"/>
    <w:rsid w:val="00CB557E"/>
    <w:rsid w:val="00CB6E98"/>
    <w:rsid w:val="00CB7C72"/>
    <w:rsid w:val="00CB7FFD"/>
    <w:rsid w:val="00CC3175"/>
    <w:rsid w:val="00CC71C6"/>
    <w:rsid w:val="00CD52F2"/>
    <w:rsid w:val="00CF3CD4"/>
    <w:rsid w:val="00CF6AAE"/>
    <w:rsid w:val="00CF71C2"/>
    <w:rsid w:val="00D26FA8"/>
    <w:rsid w:val="00D30BD2"/>
    <w:rsid w:val="00D54706"/>
    <w:rsid w:val="00D56FC2"/>
    <w:rsid w:val="00D63F16"/>
    <w:rsid w:val="00D66451"/>
    <w:rsid w:val="00D74D37"/>
    <w:rsid w:val="00D75ECF"/>
    <w:rsid w:val="00DB6940"/>
    <w:rsid w:val="00DC71C3"/>
    <w:rsid w:val="00DF46F8"/>
    <w:rsid w:val="00E14004"/>
    <w:rsid w:val="00E52FC9"/>
    <w:rsid w:val="00E54D70"/>
    <w:rsid w:val="00E63170"/>
    <w:rsid w:val="00E80544"/>
    <w:rsid w:val="00E9150A"/>
    <w:rsid w:val="00E93E2F"/>
    <w:rsid w:val="00E97164"/>
    <w:rsid w:val="00EC35DC"/>
    <w:rsid w:val="00EC4222"/>
    <w:rsid w:val="00ED4A48"/>
    <w:rsid w:val="00ED50FE"/>
    <w:rsid w:val="00EF7088"/>
    <w:rsid w:val="00F0040C"/>
    <w:rsid w:val="00F107AB"/>
    <w:rsid w:val="00F12C46"/>
    <w:rsid w:val="00F20C41"/>
    <w:rsid w:val="00F33191"/>
    <w:rsid w:val="00F36A49"/>
    <w:rsid w:val="00F37EC0"/>
    <w:rsid w:val="00F42B15"/>
    <w:rsid w:val="00F52D3C"/>
    <w:rsid w:val="00F52EC0"/>
    <w:rsid w:val="00F563FA"/>
    <w:rsid w:val="00F605C6"/>
    <w:rsid w:val="00F70AE5"/>
    <w:rsid w:val="00F75B62"/>
    <w:rsid w:val="00F816BA"/>
    <w:rsid w:val="00F85E58"/>
    <w:rsid w:val="00F86B36"/>
    <w:rsid w:val="00FA3D06"/>
    <w:rsid w:val="00FA6D9A"/>
    <w:rsid w:val="00FB2409"/>
    <w:rsid w:val="00FB4EC4"/>
    <w:rsid w:val="00FB51B6"/>
    <w:rsid w:val="00FB672D"/>
    <w:rsid w:val="00FB7428"/>
    <w:rsid w:val="00FC5DEB"/>
    <w:rsid w:val="00FD168B"/>
    <w:rsid w:val="00FD2958"/>
    <w:rsid w:val="00FD4E87"/>
    <w:rsid w:val="00FE067B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8B7D"/>
  <w15:docId w15:val="{BDB3F668-2DB0-4F0E-9FD8-96568C7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59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255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9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A"/>
    <w:rPr>
      <w:b/>
      <w:bCs/>
    </w:rPr>
  </w:style>
  <w:style w:type="paragraph" w:styleId="ListParagraph">
    <w:name w:val="List Paragraph"/>
    <w:basedOn w:val="Normal"/>
    <w:uiPriority w:val="34"/>
    <w:qFormat/>
    <w:rsid w:val="009F73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subject/>
  <dc:creator>Karen Coetzee</dc:creator>
  <cp:keywords/>
  <dc:description/>
  <cp:lastModifiedBy>Thyssen, Tarryn  (Ms) (Summerstrand Campus North)</cp:lastModifiedBy>
  <cp:revision>2</cp:revision>
  <cp:lastPrinted>2019-09-13T10:05:00Z</cp:lastPrinted>
  <dcterms:created xsi:type="dcterms:W3CDTF">2020-10-05T13:53:00Z</dcterms:created>
  <dcterms:modified xsi:type="dcterms:W3CDTF">2020-10-05T13:53:00Z</dcterms:modified>
</cp:coreProperties>
</file>